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2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49"/>
        <w:gridCol w:w="4580"/>
      </w:tblGrid>
      <w:tr w:rsidR="007D2CB5" w:rsidRPr="00081830" w:rsidTr="00F0478E">
        <w:tc>
          <w:tcPr>
            <w:tcW w:w="10151" w:type="dxa"/>
            <w:shd w:val="clear" w:color="auto" w:fill="auto"/>
          </w:tcPr>
          <w:p w:rsidR="007D2CB5" w:rsidRPr="00081830" w:rsidRDefault="007D2CB5" w:rsidP="00F047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 w:themeColor="text1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D2CB5" w:rsidRPr="007D2CB5" w:rsidRDefault="007D2CB5" w:rsidP="00F0478E">
            <w:pPr>
              <w:widowControl w:val="0"/>
              <w:suppressAutoHyphens/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7D2CB5">
              <w:rPr>
                <w:rFonts w:ascii="Liberation Serif" w:eastAsia="Times New Roman" w:hAnsi="Liberation Serif" w:cs="Liberation Serif"/>
                <w:color w:val="000000" w:themeColor="text1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Приложение № 1</w:t>
            </w:r>
          </w:p>
          <w:p w:rsidR="00146739" w:rsidRDefault="007D2CB5" w:rsidP="007D2CB5">
            <w:pPr>
              <w:widowControl w:val="0"/>
              <w:suppressAutoHyphens/>
              <w:autoSpaceDE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 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комплексной программ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7D2CB5" w:rsidRPr="007D2CB5" w:rsidRDefault="007D2CB5" w:rsidP="00F7574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«Укрепление общественного здоровья, создание условий для роста ожидаемой продолжительности жизни и снижения преждевременной смертности населения </w:t>
            </w:r>
            <w:proofErr w:type="spellStart"/>
            <w:r w:rsidRPr="007D2CB5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7D2CB5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 xml:space="preserve"> муниципального округа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</w:t>
            </w:r>
            <w:r w:rsidR="0014673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2026-2030 годы»</w:t>
            </w:r>
          </w:p>
        </w:tc>
      </w:tr>
    </w:tbl>
    <w:p w:rsidR="007D2CB5" w:rsidRPr="00081830" w:rsidRDefault="007D2CB5" w:rsidP="007D2CB5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</w:p>
    <w:p w:rsidR="007D2CB5" w:rsidRPr="00F1449B" w:rsidRDefault="007D2CB5" w:rsidP="007D2CB5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7D2CB5" w:rsidRPr="008B2672" w:rsidRDefault="00904BBA" w:rsidP="005756D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bookmarkStart w:id="0" w:name="P38"/>
      <w:bookmarkEnd w:id="0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ЦЕЛЕВЫЕ ПОКАЗАТЕЛИ</w:t>
      </w:r>
    </w:p>
    <w:p w:rsidR="00904BBA" w:rsidRDefault="00904BBA" w:rsidP="00904BBA">
      <w:pPr>
        <w:widowControl w:val="0"/>
        <w:suppressAutoHyphens/>
        <w:autoSpaceDE w:val="0"/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904BBA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комплексной программы «Укрепление общественного здоровья, создание условий для роста ожидаемой продолжительности жизни и снижения преждевременной смертности </w:t>
      </w:r>
    </w:p>
    <w:p w:rsidR="001E2380" w:rsidRPr="00904BBA" w:rsidRDefault="00904BBA" w:rsidP="00904BBA">
      <w:pPr>
        <w:widowControl w:val="0"/>
        <w:suppressAutoHyphens/>
        <w:autoSpaceDE w:val="0"/>
        <w:spacing w:after="0" w:line="240" w:lineRule="auto"/>
        <w:jc w:val="center"/>
        <w:rPr>
          <w:rFonts w:ascii="Liberation Serif" w:eastAsia="Lucida Sans Unicode" w:hAnsi="Liberation Serif" w:cs="Liberation Serif"/>
          <w:b/>
          <w:bCs/>
          <w:color w:val="000000" w:themeColor="text1"/>
          <w:kern w:val="1"/>
          <w:sz w:val="28"/>
          <w:szCs w:val="28"/>
          <w:lang w:eastAsia="hi-IN" w:bidi="hi-IN"/>
        </w:rPr>
      </w:pPr>
      <w:r w:rsidRPr="00904BBA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населения </w:t>
      </w:r>
      <w:proofErr w:type="spellStart"/>
      <w:r w:rsidRPr="00904BBA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</w:rPr>
        <w:t>Кушвинского</w:t>
      </w:r>
      <w:proofErr w:type="spellEnd"/>
      <w:r w:rsidRPr="00904BBA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</w:rPr>
        <w:t xml:space="preserve"> муниципального округа</w:t>
      </w:r>
      <w:r w:rsidRPr="00904BBA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на</w:t>
      </w:r>
      <w:r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Pr="00904BBA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2026-2030 годы»</w:t>
      </w:r>
    </w:p>
    <w:p w:rsidR="005756DC" w:rsidRDefault="005756DC" w:rsidP="005756DC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614"/>
        <w:gridCol w:w="3400"/>
        <w:gridCol w:w="1331"/>
        <w:gridCol w:w="1505"/>
        <w:gridCol w:w="1542"/>
        <w:gridCol w:w="1542"/>
        <w:gridCol w:w="1542"/>
        <w:gridCol w:w="1542"/>
        <w:gridCol w:w="1542"/>
      </w:tblGrid>
      <w:tr w:rsidR="0099771F" w:rsidRPr="0099771F" w:rsidTr="00625196">
        <w:trPr>
          <w:trHeight w:val="735"/>
        </w:trPr>
        <w:tc>
          <w:tcPr>
            <w:tcW w:w="614" w:type="dxa"/>
            <w:vMerge w:val="restart"/>
          </w:tcPr>
          <w:p w:rsidR="00C44D36" w:rsidRPr="0099771F" w:rsidRDefault="00C44D36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400" w:type="dxa"/>
            <w:vMerge w:val="restart"/>
          </w:tcPr>
          <w:p w:rsidR="00C44D36" w:rsidRPr="0099771F" w:rsidRDefault="00C44D36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331" w:type="dxa"/>
            <w:vMerge w:val="restart"/>
          </w:tcPr>
          <w:p w:rsidR="00C44D36" w:rsidRPr="0099771F" w:rsidRDefault="00C44D36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505" w:type="dxa"/>
            <w:vMerge w:val="restart"/>
          </w:tcPr>
          <w:p w:rsidR="00C44D36" w:rsidRPr="0099771F" w:rsidRDefault="00C44D36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Базовое значение целевого показателя</w:t>
            </w:r>
          </w:p>
        </w:tc>
        <w:tc>
          <w:tcPr>
            <w:tcW w:w="7710" w:type="dxa"/>
            <w:gridSpan w:val="5"/>
          </w:tcPr>
          <w:p w:rsidR="00C44D36" w:rsidRPr="0099771F" w:rsidRDefault="00C44D36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Значения целевых показателей</w:t>
            </w:r>
          </w:p>
        </w:tc>
      </w:tr>
      <w:tr w:rsidR="0099771F" w:rsidRPr="0099771F" w:rsidTr="00625196">
        <w:trPr>
          <w:trHeight w:val="735"/>
        </w:trPr>
        <w:tc>
          <w:tcPr>
            <w:tcW w:w="614" w:type="dxa"/>
            <w:vMerge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vMerge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42" w:type="dxa"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2026 (по итогам первого года реализации Программы)</w:t>
            </w:r>
          </w:p>
        </w:tc>
        <w:tc>
          <w:tcPr>
            <w:tcW w:w="1542" w:type="dxa"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(по итогам второго года реализации Программы)</w:t>
            </w:r>
          </w:p>
        </w:tc>
        <w:tc>
          <w:tcPr>
            <w:tcW w:w="1542" w:type="dxa"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(по итогам третьего года реализации Программы)</w:t>
            </w:r>
          </w:p>
        </w:tc>
        <w:tc>
          <w:tcPr>
            <w:tcW w:w="1542" w:type="dxa"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(по итогам четвертого года реализации Программы)</w:t>
            </w:r>
          </w:p>
        </w:tc>
        <w:tc>
          <w:tcPr>
            <w:tcW w:w="1542" w:type="dxa"/>
          </w:tcPr>
          <w:p w:rsidR="00C44D36" w:rsidRPr="0099771F" w:rsidRDefault="00C44D36" w:rsidP="00C44D3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(по итогам пятого года реализации Программы)</w:t>
            </w:r>
          </w:p>
        </w:tc>
      </w:tr>
      <w:tr w:rsidR="0099771F" w:rsidRPr="0099771F" w:rsidTr="00625196">
        <w:tc>
          <w:tcPr>
            <w:tcW w:w="614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0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5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42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42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42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42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42" w:type="dxa"/>
          </w:tcPr>
          <w:p w:rsidR="00C44D3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</w:tr>
      <w:tr w:rsidR="0099771F" w:rsidRPr="0099771F" w:rsidTr="00625196">
        <w:tc>
          <w:tcPr>
            <w:tcW w:w="614" w:type="dxa"/>
          </w:tcPr>
          <w:p w:rsidR="00C44D36" w:rsidRPr="0099771F" w:rsidRDefault="00C44D36" w:rsidP="00831996">
            <w:pPr>
              <w:pStyle w:val="a4"/>
              <w:numPr>
                <w:ilvl w:val="0"/>
                <w:numId w:val="3"/>
              </w:numPr>
              <w:ind w:left="227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</w:tcPr>
          <w:p w:rsidR="00C44D36" w:rsidRPr="00725D2E" w:rsidRDefault="00725D2E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725D2E">
              <w:rPr>
                <w:rFonts w:ascii="Liberation Serif" w:hAnsi="Liberation Serif" w:cs="Liberation Serif"/>
                <w:sz w:val="24"/>
                <w:szCs w:val="24"/>
              </w:rPr>
              <w:t xml:space="preserve">оличество информационных материалов профилактической направленности, размещенных на сайтах и в социальных сетях администрации </w:t>
            </w:r>
            <w:proofErr w:type="spellStart"/>
            <w:r w:rsidRPr="00725D2E">
              <w:rPr>
                <w:rFonts w:ascii="Liberation Serif" w:hAnsi="Liberation Serif" w:cs="Liberation Serif"/>
                <w:sz w:val="24"/>
                <w:szCs w:val="24"/>
              </w:rPr>
              <w:t>Кушвинского</w:t>
            </w:r>
            <w:proofErr w:type="spellEnd"/>
            <w:r w:rsidRPr="00725D2E">
              <w:rPr>
                <w:rFonts w:ascii="Liberation Serif" w:hAnsi="Liberation Serif" w:cs="Liberation Serif"/>
                <w:sz w:val="24"/>
                <w:szCs w:val="24"/>
              </w:rPr>
              <w:t xml:space="preserve"> муниципального округа и подведомственных учреждений</w:t>
            </w:r>
          </w:p>
        </w:tc>
        <w:tc>
          <w:tcPr>
            <w:tcW w:w="1331" w:type="dxa"/>
          </w:tcPr>
          <w:p w:rsidR="00C44D36" w:rsidRPr="0099771F" w:rsidRDefault="000B11EC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диниц</w:t>
            </w:r>
          </w:p>
        </w:tc>
        <w:tc>
          <w:tcPr>
            <w:tcW w:w="1505" w:type="dxa"/>
          </w:tcPr>
          <w:p w:rsidR="00C44D36" w:rsidRPr="0099771F" w:rsidRDefault="004B1F04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542" w:type="dxa"/>
          </w:tcPr>
          <w:p w:rsidR="00C44D36" w:rsidRPr="0099771F" w:rsidRDefault="00EE1A8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790</w:t>
            </w:r>
          </w:p>
        </w:tc>
        <w:tc>
          <w:tcPr>
            <w:tcW w:w="1542" w:type="dxa"/>
          </w:tcPr>
          <w:p w:rsidR="00C44D36" w:rsidRPr="0099771F" w:rsidRDefault="00EE1A8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542" w:type="dxa"/>
          </w:tcPr>
          <w:p w:rsidR="00C44D36" w:rsidRPr="0099771F" w:rsidRDefault="00EE1A8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542" w:type="dxa"/>
          </w:tcPr>
          <w:p w:rsidR="00C44D36" w:rsidRPr="0099771F" w:rsidRDefault="00EE1A8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1542" w:type="dxa"/>
          </w:tcPr>
          <w:p w:rsidR="00C44D36" w:rsidRPr="0099771F" w:rsidRDefault="00EE1A8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830</w:t>
            </w:r>
          </w:p>
        </w:tc>
      </w:tr>
    </w:tbl>
    <w:p w:rsidR="00625196" w:rsidRDefault="00625196">
      <w:r>
        <w:br w:type="page"/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696"/>
        <w:gridCol w:w="3385"/>
        <w:gridCol w:w="1331"/>
        <w:gridCol w:w="1493"/>
        <w:gridCol w:w="1531"/>
        <w:gridCol w:w="1531"/>
        <w:gridCol w:w="1531"/>
        <w:gridCol w:w="1531"/>
        <w:gridCol w:w="1531"/>
      </w:tblGrid>
      <w:tr w:rsidR="00625196" w:rsidRPr="0099771F" w:rsidTr="00831996">
        <w:trPr>
          <w:tblHeader/>
        </w:trPr>
        <w:tc>
          <w:tcPr>
            <w:tcW w:w="696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385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93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31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31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1" w:type="dxa"/>
          </w:tcPr>
          <w:p w:rsidR="00625196" w:rsidRPr="00625196" w:rsidRDefault="00625196" w:rsidP="00625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</w:tr>
      <w:tr w:rsidR="0099771F" w:rsidRPr="0099771F" w:rsidTr="00625196">
        <w:tc>
          <w:tcPr>
            <w:tcW w:w="696" w:type="dxa"/>
          </w:tcPr>
          <w:p w:rsidR="00C44D36" w:rsidRPr="0099771F" w:rsidRDefault="00C44D36" w:rsidP="00831996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385" w:type="dxa"/>
          </w:tcPr>
          <w:p w:rsidR="00C44D36" w:rsidRPr="0099771F" w:rsidRDefault="00244B3E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</w:t>
            </w:r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оля граждан, систематически занимающихся физической культурой и спортом, от общей численности населения </w:t>
            </w:r>
            <w:proofErr w:type="spellStart"/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муниципального округа</w:t>
            </w:r>
            <w:r w:rsidR="0099771F" w:rsidRPr="0099771F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возрасте 3-79 лет</w:t>
            </w:r>
          </w:p>
        </w:tc>
        <w:tc>
          <w:tcPr>
            <w:tcW w:w="1331" w:type="dxa"/>
          </w:tcPr>
          <w:p w:rsidR="00C44D36" w:rsidRPr="0099771F" w:rsidRDefault="000B11EC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роцентов</w:t>
            </w:r>
          </w:p>
        </w:tc>
        <w:tc>
          <w:tcPr>
            <w:tcW w:w="1493" w:type="dxa"/>
          </w:tcPr>
          <w:p w:rsidR="00C44D36" w:rsidRPr="0099771F" w:rsidRDefault="00441FC7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61,5</w:t>
            </w:r>
          </w:p>
        </w:tc>
        <w:tc>
          <w:tcPr>
            <w:tcW w:w="1531" w:type="dxa"/>
          </w:tcPr>
          <w:p w:rsidR="00C44D36" w:rsidRPr="0099771F" w:rsidRDefault="00BF202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17308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1531" w:type="dxa"/>
          </w:tcPr>
          <w:p w:rsidR="00C44D36" w:rsidRPr="0099771F" w:rsidRDefault="00173085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64,5</w:t>
            </w:r>
          </w:p>
        </w:tc>
        <w:tc>
          <w:tcPr>
            <w:tcW w:w="1531" w:type="dxa"/>
          </w:tcPr>
          <w:p w:rsidR="00C44D36" w:rsidRPr="0099771F" w:rsidRDefault="00173085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66,5</w:t>
            </w:r>
          </w:p>
        </w:tc>
        <w:tc>
          <w:tcPr>
            <w:tcW w:w="1531" w:type="dxa"/>
          </w:tcPr>
          <w:p w:rsidR="00C44D36" w:rsidRPr="0099771F" w:rsidRDefault="00173085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68,5</w:t>
            </w:r>
          </w:p>
        </w:tc>
        <w:tc>
          <w:tcPr>
            <w:tcW w:w="1531" w:type="dxa"/>
          </w:tcPr>
          <w:p w:rsidR="00C44D36" w:rsidRPr="0099771F" w:rsidRDefault="00441FC7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</w:t>
            </w:r>
          </w:p>
        </w:tc>
      </w:tr>
      <w:tr w:rsidR="0099771F" w:rsidRPr="0099771F" w:rsidTr="00625196">
        <w:tc>
          <w:tcPr>
            <w:tcW w:w="696" w:type="dxa"/>
          </w:tcPr>
          <w:p w:rsidR="00C44D36" w:rsidRPr="0099771F" w:rsidRDefault="00C44D36" w:rsidP="00831996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385" w:type="dxa"/>
          </w:tcPr>
          <w:p w:rsidR="00C44D36" w:rsidRPr="0099771F" w:rsidRDefault="00244B3E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</w:t>
            </w:r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оличество участников физкультурных и спортивных мероприятий от общей численности населения </w:t>
            </w:r>
            <w:proofErr w:type="spellStart"/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331" w:type="dxa"/>
          </w:tcPr>
          <w:p w:rsidR="00C44D36" w:rsidRPr="0099771F" w:rsidRDefault="000B11EC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роцентов</w:t>
            </w:r>
          </w:p>
        </w:tc>
        <w:tc>
          <w:tcPr>
            <w:tcW w:w="1493" w:type="dxa"/>
          </w:tcPr>
          <w:p w:rsidR="00C44D36" w:rsidRPr="0099771F" w:rsidRDefault="00337C6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897FC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531" w:type="dxa"/>
          </w:tcPr>
          <w:p w:rsidR="00C44D36" w:rsidRPr="0099771F" w:rsidRDefault="00897FC2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31" w:type="dxa"/>
          </w:tcPr>
          <w:p w:rsidR="00C44D36" w:rsidRPr="0099771F" w:rsidRDefault="00337C6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897FC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531" w:type="dxa"/>
          </w:tcPr>
          <w:p w:rsidR="00C44D36" w:rsidRPr="0099771F" w:rsidRDefault="00897FC2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31" w:type="dxa"/>
          </w:tcPr>
          <w:p w:rsidR="00C44D36" w:rsidRPr="0099771F" w:rsidRDefault="00337C6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897FC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531" w:type="dxa"/>
          </w:tcPr>
          <w:p w:rsidR="00337C61" w:rsidRPr="0099771F" w:rsidRDefault="00897FC2" w:rsidP="00337C61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</w:t>
            </w:r>
          </w:p>
        </w:tc>
      </w:tr>
      <w:tr w:rsidR="00AE290F" w:rsidRPr="0099771F" w:rsidTr="00625196">
        <w:tc>
          <w:tcPr>
            <w:tcW w:w="696" w:type="dxa"/>
          </w:tcPr>
          <w:p w:rsidR="00AE290F" w:rsidRPr="0099771F" w:rsidRDefault="00AE290F" w:rsidP="00831996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385" w:type="dxa"/>
          </w:tcPr>
          <w:p w:rsidR="00AE290F" w:rsidRPr="0099771F" w:rsidRDefault="00AE290F" w:rsidP="00AE290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оля учащихся образовательных учреждений</w:t>
            </w:r>
            <w:r w:rsidRPr="00FA55F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 общей численности детей школьного возраста, охваченных организованным горячим питанием</w:t>
            </w:r>
          </w:p>
        </w:tc>
        <w:tc>
          <w:tcPr>
            <w:tcW w:w="1331" w:type="dxa"/>
          </w:tcPr>
          <w:p w:rsidR="00AE290F" w:rsidRPr="0099771F" w:rsidRDefault="00AE290F" w:rsidP="00AE290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роцентов</w:t>
            </w:r>
          </w:p>
        </w:tc>
        <w:tc>
          <w:tcPr>
            <w:tcW w:w="1493" w:type="dxa"/>
          </w:tcPr>
          <w:p w:rsidR="00AE290F" w:rsidRPr="0099771F" w:rsidRDefault="00AE290F" w:rsidP="00AE290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96,5</w:t>
            </w:r>
          </w:p>
        </w:tc>
        <w:tc>
          <w:tcPr>
            <w:tcW w:w="1531" w:type="dxa"/>
          </w:tcPr>
          <w:p w:rsidR="00AE290F" w:rsidRDefault="00AE290F" w:rsidP="00AE290F">
            <w:pPr>
              <w:jc w:val="center"/>
            </w:pPr>
            <w:r w:rsidRPr="0006617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96,5</w:t>
            </w:r>
          </w:p>
        </w:tc>
        <w:tc>
          <w:tcPr>
            <w:tcW w:w="1531" w:type="dxa"/>
          </w:tcPr>
          <w:p w:rsidR="00AE290F" w:rsidRDefault="00AE290F" w:rsidP="00AE290F">
            <w:pPr>
              <w:jc w:val="center"/>
            </w:pPr>
            <w:r w:rsidRPr="0006617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96,5</w:t>
            </w:r>
          </w:p>
        </w:tc>
        <w:tc>
          <w:tcPr>
            <w:tcW w:w="1531" w:type="dxa"/>
          </w:tcPr>
          <w:p w:rsidR="00AE290F" w:rsidRDefault="00AE290F" w:rsidP="00AE290F">
            <w:pPr>
              <w:jc w:val="center"/>
            </w:pPr>
            <w:r w:rsidRPr="0006617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96,5</w:t>
            </w:r>
          </w:p>
        </w:tc>
        <w:tc>
          <w:tcPr>
            <w:tcW w:w="1531" w:type="dxa"/>
          </w:tcPr>
          <w:p w:rsidR="00AE290F" w:rsidRDefault="00AE290F" w:rsidP="00AE290F">
            <w:pPr>
              <w:jc w:val="center"/>
            </w:pPr>
            <w:r w:rsidRPr="0006617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96,5</w:t>
            </w:r>
          </w:p>
        </w:tc>
        <w:tc>
          <w:tcPr>
            <w:tcW w:w="1531" w:type="dxa"/>
          </w:tcPr>
          <w:p w:rsidR="00AE290F" w:rsidRDefault="00AE290F" w:rsidP="00AE290F">
            <w:pPr>
              <w:jc w:val="center"/>
            </w:pPr>
            <w:r w:rsidRPr="0006617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96,5</w:t>
            </w:r>
          </w:p>
        </w:tc>
      </w:tr>
      <w:tr w:rsidR="00D80D95" w:rsidRPr="0099771F" w:rsidTr="00625196">
        <w:tc>
          <w:tcPr>
            <w:tcW w:w="696" w:type="dxa"/>
          </w:tcPr>
          <w:p w:rsidR="00D80D95" w:rsidRPr="0099771F" w:rsidRDefault="00D80D95" w:rsidP="00D80D95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bookmarkStart w:id="1" w:name="_GoBack" w:colFirst="4" w:colLast="8"/>
          </w:p>
        </w:tc>
        <w:tc>
          <w:tcPr>
            <w:tcW w:w="3385" w:type="dxa"/>
          </w:tcPr>
          <w:p w:rsidR="00D80D95" w:rsidRPr="0099771F" w:rsidRDefault="00D80D95" w:rsidP="00D80D9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оля детей</w:t>
            </w:r>
            <w:r w:rsidRPr="00FA55F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 общей численности детей школьного возраста, получивших услуги по организации отдыха </w:t>
            </w:r>
            <w:r w:rsidRPr="00AE2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каникулярное время</w:t>
            </w:r>
          </w:p>
        </w:tc>
        <w:tc>
          <w:tcPr>
            <w:tcW w:w="1331" w:type="dxa"/>
          </w:tcPr>
          <w:p w:rsidR="00D80D95" w:rsidRPr="0099771F" w:rsidRDefault="00D80D95" w:rsidP="00D80D9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роцентов</w:t>
            </w:r>
          </w:p>
        </w:tc>
        <w:tc>
          <w:tcPr>
            <w:tcW w:w="1493" w:type="dxa"/>
          </w:tcPr>
          <w:p w:rsidR="00D80D95" w:rsidRPr="00C93600" w:rsidRDefault="00D80D95" w:rsidP="00D80D9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C9360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31" w:type="dxa"/>
          </w:tcPr>
          <w:p w:rsidR="00D80D95" w:rsidRPr="00C93600" w:rsidRDefault="00D80D95" w:rsidP="00D80D9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C9360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31" w:type="dxa"/>
          </w:tcPr>
          <w:p w:rsidR="00D80D95" w:rsidRPr="00C93600" w:rsidRDefault="00D80D95" w:rsidP="00D80D9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C9360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31" w:type="dxa"/>
          </w:tcPr>
          <w:p w:rsidR="00D80D95" w:rsidRPr="00C93600" w:rsidRDefault="00D80D95" w:rsidP="00D80D9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C9360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31" w:type="dxa"/>
          </w:tcPr>
          <w:p w:rsidR="00D80D95" w:rsidRPr="00C93600" w:rsidRDefault="00D80D95" w:rsidP="00D80D9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C9360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31" w:type="dxa"/>
          </w:tcPr>
          <w:p w:rsidR="00D80D95" w:rsidRPr="00C93600" w:rsidRDefault="00D80D95" w:rsidP="00D80D9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C9360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bookmarkEnd w:id="1"/>
      <w:tr w:rsidR="006F4B0B" w:rsidRPr="0099771F" w:rsidTr="00625196">
        <w:tc>
          <w:tcPr>
            <w:tcW w:w="696" w:type="dxa"/>
          </w:tcPr>
          <w:p w:rsidR="006F4B0B" w:rsidRPr="0099771F" w:rsidRDefault="006F4B0B" w:rsidP="00831996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385" w:type="dxa"/>
          </w:tcPr>
          <w:p w:rsidR="006F4B0B" w:rsidRDefault="006F4B0B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564757">
              <w:rPr>
                <w:rFonts w:ascii="Liberation Serif" w:hAnsi="Liberation Serif" w:cs="Liberation Serif"/>
                <w:sz w:val="24"/>
                <w:szCs w:val="24"/>
              </w:rPr>
              <w:t>оличество благоустроенных объектов городской инфраструктуры для досуга, отдыха и физической активности населения</w:t>
            </w:r>
          </w:p>
        </w:tc>
        <w:tc>
          <w:tcPr>
            <w:tcW w:w="1331" w:type="dxa"/>
          </w:tcPr>
          <w:p w:rsidR="006F4B0B" w:rsidRDefault="006F4B0B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диниц</w:t>
            </w:r>
          </w:p>
        </w:tc>
        <w:tc>
          <w:tcPr>
            <w:tcW w:w="1493" w:type="dxa"/>
          </w:tcPr>
          <w:p w:rsidR="006F4B0B" w:rsidRPr="00A85749" w:rsidRDefault="00FE18E1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8574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531" w:type="dxa"/>
          </w:tcPr>
          <w:p w:rsidR="006F4B0B" w:rsidRPr="00A85749" w:rsidRDefault="00177D64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6F4B0B" w:rsidRPr="00A85749" w:rsidRDefault="00545E34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6F4B0B" w:rsidRPr="00A85749" w:rsidRDefault="00545E34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6F4B0B" w:rsidRPr="00A85749" w:rsidRDefault="00545E34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6F4B0B" w:rsidRPr="00A85749" w:rsidRDefault="00545E34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</w:tr>
      <w:tr w:rsidR="00BF5EA9" w:rsidRPr="0099771F" w:rsidTr="00625196">
        <w:tc>
          <w:tcPr>
            <w:tcW w:w="696" w:type="dxa"/>
          </w:tcPr>
          <w:p w:rsidR="00BF5EA9" w:rsidRPr="0099771F" w:rsidRDefault="00BF5EA9" w:rsidP="00831996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385" w:type="dxa"/>
          </w:tcPr>
          <w:p w:rsidR="00BF5EA9" w:rsidRPr="0099771F" w:rsidRDefault="00BF5EA9" w:rsidP="00BF5EA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оля населения </w:t>
            </w:r>
            <w:proofErr w:type="spellStart"/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муниципального округа, охваченного профилактическими медицинскими 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мероприятиями, от плана подлежащих диспансеризации и профилактическим медицинским осмотрам</w:t>
            </w:r>
          </w:p>
        </w:tc>
        <w:tc>
          <w:tcPr>
            <w:tcW w:w="1331" w:type="dxa"/>
          </w:tcPr>
          <w:p w:rsidR="00BF5EA9" w:rsidRPr="0099771F" w:rsidRDefault="00BF5EA9" w:rsidP="00BF5EA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роцентов</w:t>
            </w:r>
          </w:p>
        </w:tc>
        <w:tc>
          <w:tcPr>
            <w:tcW w:w="1493" w:type="dxa"/>
          </w:tcPr>
          <w:p w:rsidR="00BF5EA9" w:rsidRPr="0099771F" w:rsidRDefault="00BF5EA9" w:rsidP="00BF5EA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BF5EA9" w:rsidRDefault="00BF5EA9" w:rsidP="00BF5EA9">
            <w:pPr>
              <w:jc w:val="center"/>
            </w:pPr>
            <w:r w:rsidRPr="001F5F6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BF5EA9" w:rsidRDefault="00BF5EA9" w:rsidP="00BF5EA9">
            <w:pPr>
              <w:jc w:val="center"/>
            </w:pPr>
            <w:r w:rsidRPr="001F5F6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BF5EA9" w:rsidRDefault="00BF5EA9" w:rsidP="00BF5EA9">
            <w:pPr>
              <w:jc w:val="center"/>
            </w:pPr>
            <w:r w:rsidRPr="001F5F6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BF5EA9" w:rsidRDefault="00BF5EA9" w:rsidP="00BF5EA9">
            <w:pPr>
              <w:jc w:val="center"/>
            </w:pPr>
            <w:r w:rsidRPr="001F5F6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BF5EA9" w:rsidRDefault="00BF5EA9" w:rsidP="00BF5EA9">
            <w:pPr>
              <w:jc w:val="center"/>
            </w:pPr>
            <w:r w:rsidRPr="001F5F6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9771F" w:rsidRPr="0099771F" w:rsidTr="00625196">
        <w:tc>
          <w:tcPr>
            <w:tcW w:w="696" w:type="dxa"/>
          </w:tcPr>
          <w:p w:rsidR="0099771F" w:rsidRPr="0099771F" w:rsidRDefault="0099771F" w:rsidP="00831996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385" w:type="dxa"/>
          </w:tcPr>
          <w:p w:rsidR="0099771F" w:rsidRPr="0099771F" w:rsidRDefault="00244B3E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</w:t>
            </w:r>
            <w:r w:rsidR="0099771F"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оличество внедренных корпоративных программ по укреплению здоровья работников предприятий, учреждений и организаций</w:t>
            </w:r>
          </w:p>
        </w:tc>
        <w:tc>
          <w:tcPr>
            <w:tcW w:w="1331" w:type="dxa"/>
          </w:tcPr>
          <w:p w:rsidR="0099771F" w:rsidRPr="0099771F" w:rsidRDefault="00A53E9D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диниц</w:t>
            </w:r>
          </w:p>
        </w:tc>
        <w:tc>
          <w:tcPr>
            <w:tcW w:w="1493" w:type="dxa"/>
          </w:tcPr>
          <w:p w:rsidR="0099771F" w:rsidRPr="0099771F" w:rsidRDefault="00FC195D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531" w:type="dxa"/>
          </w:tcPr>
          <w:p w:rsidR="0099771F" w:rsidRPr="0099771F" w:rsidRDefault="007A3693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531" w:type="dxa"/>
          </w:tcPr>
          <w:p w:rsidR="0099771F" w:rsidRPr="0099771F" w:rsidRDefault="001C0C4B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31" w:type="dxa"/>
          </w:tcPr>
          <w:p w:rsidR="0099771F" w:rsidRPr="0099771F" w:rsidRDefault="001C0C4B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31" w:type="dxa"/>
          </w:tcPr>
          <w:p w:rsidR="0099771F" w:rsidRPr="0099771F" w:rsidRDefault="001C0C4B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31" w:type="dxa"/>
          </w:tcPr>
          <w:p w:rsidR="0099771F" w:rsidRPr="0099771F" w:rsidRDefault="001C0C4B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</w:p>
        </w:tc>
      </w:tr>
      <w:tr w:rsidR="00A53E9D" w:rsidRPr="0099771F" w:rsidTr="00625196">
        <w:tc>
          <w:tcPr>
            <w:tcW w:w="696" w:type="dxa"/>
          </w:tcPr>
          <w:p w:rsidR="00A53E9D" w:rsidRPr="0099771F" w:rsidRDefault="00A53E9D" w:rsidP="00831996">
            <w:pPr>
              <w:pStyle w:val="a4"/>
              <w:numPr>
                <w:ilvl w:val="0"/>
                <w:numId w:val="3"/>
              </w:numPr>
              <w:ind w:left="584" w:hanging="35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385" w:type="dxa"/>
          </w:tcPr>
          <w:p w:rsidR="00A53E9D" w:rsidRDefault="00A53E9D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Количество дней дополнительных ограничений времени, условий и мест розничной продажи алкогольной продукции в</w:t>
            </w:r>
            <w:r w:rsidR="00F34FEB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период проведения публичных (массовых) мероприятий</w:t>
            </w:r>
          </w:p>
        </w:tc>
        <w:tc>
          <w:tcPr>
            <w:tcW w:w="1331" w:type="dxa"/>
          </w:tcPr>
          <w:p w:rsidR="00A53E9D" w:rsidRDefault="00A53E9D" w:rsidP="0099771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99771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диниц</w:t>
            </w:r>
          </w:p>
        </w:tc>
        <w:tc>
          <w:tcPr>
            <w:tcW w:w="1493" w:type="dxa"/>
          </w:tcPr>
          <w:p w:rsidR="00A53E9D" w:rsidRDefault="00171103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A53E9D" w:rsidRDefault="00171103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A53E9D" w:rsidRDefault="00171103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A53E9D" w:rsidRDefault="00171103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A53E9D" w:rsidRDefault="00171103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A53E9D" w:rsidRDefault="00171103" w:rsidP="005756D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</w:tr>
    </w:tbl>
    <w:p w:rsidR="005756DC" w:rsidRPr="00F56AA5" w:rsidRDefault="005756DC" w:rsidP="006F4B0B">
      <w:pPr>
        <w:pStyle w:val="20"/>
        <w:tabs>
          <w:tab w:val="left" w:pos="437"/>
        </w:tabs>
        <w:spacing w:after="0"/>
        <w:jc w:val="left"/>
        <w:rPr>
          <w:rFonts w:ascii="Liberation Serif" w:hAnsi="Liberation Serif" w:cs="Liberation Serif"/>
          <w:sz w:val="24"/>
          <w:szCs w:val="24"/>
        </w:rPr>
      </w:pPr>
    </w:p>
    <w:sectPr w:rsidR="005756DC" w:rsidRPr="00F56AA5" w:rsidSect="0026224F">
      <w:headerReference w:type="default" r:id="rId8"/>
      <w:pgSz w:w="16838" w:h="11906" w:orient="landscape"/>
      <w:pgMar w:top="1418" w:right="1134" w:bottom="567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D1F" w:rsidRDefault="00990D1F" w:rsidP="0026224F">
      <w:pPr>
        <w:spacing w:after="0" w:line="240" w:lineRule="auto"/>
      </w:pPr>
      <w:r>
        <w:separator/>
      </w:r>
    </w:p>
  </w:endnote>
  <w:endnote w:type="continuationSeparator" w:id="0">
    <w:p w:rsidR="00990D1F" w:rsidRDefault="00990D1F" w:rsidP="00262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D1F" w:rsidRDefault="00990D1F" w:rsidP="0026224F">
      <w:pPr>
        <w:spacing w:after="0" w:line="240" w:lineRule="auto"/>
      </w:pPr>
      <w:r>
        <w:separator/>
      </w:r>
    </w:p>
  </w:footnote>
  <w:footnote w:type="continuationSeparator" w:id="0">
    <w:p w:rsidR="00990D1F" w:rsidRDefault="00990D1F" w:rsidP="00262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2714616"/>
      <w:docPartObj>
        <w:docPartGallery w:val="Page Numbers (Top of Page)"/>
        <w:docPartUnique/>
      </w:docPartObj>
    </w:sdtPr>
    <w:sdtEndPr/>
    <w:sdtContent>
      <w:p w:rsidR="0026224F" w:rsidRDefault="0026224F">
        <w:pPr>
          <w:pStyle w:val="a5"/>
          <w:jc w:val="center"/>
        </w:pPr>
        <w:r w:rsidRPr="0026224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26224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26224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26224F">
          <w:rPr>
            <w:rFonts w:ascii="Liberation Serif" w:hAnsi="Liberation Serif" w:cs="Liberation Serif"/>
            <w:sz w:val="28"/>
            <w:szCs w:val="28"/>
          </w:rPr>
          <w:t>2</w:t>
        </w:r>
        <w:r w:rsidRPr="0026224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26224F" w:rsidRDefault="0026224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9092B"/>
    <w:multiLevelType w:val="hybridMultilevel"/>
    <w:tmpl w:val="D13A558E"/>
    <w:lvl w:ilvl="0" w:tplc="0EA2C8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D2FF9"/>
    <w:multiLevelType w:val="hybridMultilevel"/>
    <w:tmpl w:val="38940750"/>
    <w:lvl w:ilvl="0" w:tplc="0EA2C8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117F1"/>
    <w:multiLevelType w:val="hybridMultilevel"/>
    <w:tmpl w:val="69F2D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755A3E"/>
    <w:multiLevelType w:val="multilevel"/>
    <w:tmpl w:val="0194011E"/>
    <w:lvl w:ilvl="0">
      <w:start w:val="1"/>
      <w:numFmt w:val="decimal"/>
      <w:lvlText w:val="%1)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AA5"/>
    <w:rsid w:val="00011CE7"/>
    <w:rsid w:val="000B11EC"/>
    <w:rsid w:val="00106697"/>
    <w:rsid w:val="00131B87"/>
    <w:rsid w:val="00146739"/>
    <w:rsid w:val="00171103"/>
    <w:rsid w:val="00173085"/>
    <w:rsid w:val="00177D64"/>
    <w:rsid w:val="001A5B66"/>
    <w:rsid w:val="001C0C4B"/>
    <w:rsid w:val="001E2380"/>
    <w:rsid w:val="00244B3E"/>
    <w:rsid w:val="0026224F"/>
    <w:rsid w:val="002E5164"/>
    <w:rsid w:val="00336597"/>
    <w:rsid w:val="00337C61"/>
    <w:rsid w:val="003D75DF"/>
    <w:rsid w:val="00441FC7"/>
    <w:rsid w:val="0046473A"/>
    <w:rsid w:val="004B1F04"/>
    <w:rsid w:val="004C64BB"/>
    <w:rsid w:val="00504FC5"/>
    <w:rsid w:val="005444C8"/>
    <w:rsid w:val="00545E34"/>
    <w:rsid w:val="00572E58"/>
    <w:rsid w:val="005756DC"/>
    <w:rsid w:val="005B3EFE"/>
    <w:rsid w:val="00625196"/>
    <w:rsid w:val="006B7039"/>
    <w:rsid w:val="006F4B0B"/>
    <w:rsid w:val="00725D2E"/>
    <w:rsid w:val="00731242"/>
    <w:rsid w:val="007579F3"/>
    <w:rsid w:val="00775BE7"/>
    <w:rsid w:val="007A3693"/>
    <w:rsid w:val="007D2CB5"/>
    <w:rsid w:val="00823744"/>
    <w:rsid w:val="00831996"/>
    <w:rsid w:val="00897FC2"/>
    <w:rsid w:val="008C2AE1"/>
    <w:rsid w:val="009002A8"/>
    <w:rsid w:val="00904BBA"/>
    <w:rsid w:val="00937E35"/>
    <w:rsid w:val="009834E2"/>
    <w:rsid w:val="00990D1F"/>
    <w:rsid w:val="009962C0"/>
    <w:rsid w:val="0099771F"/>
    <w:rsid w:val="009B0BCC"/>
    <w:rsid w:val="00A03017"/>
    <w:rsid w:val="00A44944"/>
    <w:rsid w:val="00A53E9D"/>
    <w:rsid w:val="00A70228"/>
    <w:rsid w:val="00A85749"/>
    <w:rsid w:val="00AB4A7F"/>
    <w:rsid w:val="00AD3C49"/>
    <w:rsid w:val="00AE290F"/>
    <w:rsid w:val="00AF0CEE"/>
    <w:rsid w:val="00B21C4D"/>
    <w:rsid w:val="00BA7528"/>
    <w:rsid w:val="00BD073D"/>
    <w:rsid w:val="00BF2021"/>
    <w:rsid w:val="00BF5EA9"/>
    <w:rsid w:val="00BF7BAC"/>
    <w:rsid w:val="00C20A95"/>
    <w:rsid w:val="00C44D36"/>
    <w:rsid w:val="00C93600"/>
    <w:rsid w:val="00CA28C4"/>
    <w:rsid w:val="00CD56F6"/>
    <w:rsid w:val="00D02612"/>
    <w:rsid w:val="00D15C13"/>
    <w:rsid w:val="00D80D95"/>
    <w:rsid w:val="00DE7D48"/>
    <w:rsid w:val="00E12B9D"/>
    <w:rsid w:val="00E259E8"/>
    <w:rsid w:val="00E8352C"/>
    <w:rsid w:val="00EE1A81"/>
    <w:rsid w:val="00F34FEB"/>
    <w:rsid w:val="00F440F0"/>
    <w:rsid w:val="00F56AA5"/>
    <w:rsid w:val="00F75743"/>
    <w:rsid w:val="00FA55FE"/>
    <w:rsid w:val="00FA7E48"/>
    <w:rsid w:val="00FB7FF6"/>
    <w:rsid w:val="00FC195D"/>
    <w:rsid w:val="00FE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23897"/>
  <w15:chartTrackingRefBased/>
  <w15:docId w15:val="{3A52916B-D9EC-4AB5-957B-0B66FA6C4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1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612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CD56F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CD56F6"/>
    <w:pPr>
      <w:widowControl w:val="0"/>
      <w:spacing w:after="3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62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24F"/>
  </w:style>
  <w:style w:type="paragraph" w:styleId="a7">
    <w:name w:val="footer"/>
    <w:basedOn w:val="a"/>
    <w:link w:val="a8"/>
    <w:uiPriority w:val="99"/>
    <w:unhideWhenUsed/>
    <w:rsid w:val="00262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2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6F9BB-56A9-44E8-B50C-D73E31313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Помелова Галина</cp:lastModifiedBy>
  <cp:revision>71</cp:revision>
  <dcterms:created xsi:type="dcterms:W3CDTF">2025-11-17T04:37:00Z</dcterms:created>
  <dcterms:modified xsi:type="dcterms:W3CDTF">2025-11-25T06:23:00Z</dcterms:modified>
</cp:coreProperties>
</file>